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91" w:rsidRDefault="008B5EFA" w:rsidP="008B5EFA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8B5EFA">
        <w:rPr>
          <w:rFonts w:ascii="Times New Roman" w:hAnsi="Times New Roman" w:cs="Times New Roman"/>
          <w:b/>
          <w:sz w:val="24"/>
          <w:szCs w:val="24"/>
          <w:u w:val="double"/>
        </w:rPr>
        <w:t>Entrepreneurship Chapter 7</w:t>
      </w:r>
    </w:p>
    <w:p w:rsidR="008B5EFA" w:rsidRDefault="008B5EFA" w:rsidP="008B5E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Intellectual Property</w:t>
      </w:r>
    </w:p>
    <w:p w:rsidR="008B5EFA" w:rsidRDefault="001423BC" w:rsidP="001423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Intellectual property:</w:t>
      </w:r>
      <w:r>
        <w:rPr>
          <w:rFonts w:ascii="Times New Roman" w:hAnsi="Times New Roman" w:cs="Times New Roman"/>
          <w:sz w:val="24"/>
          <w:szCs w:val="24"/>
        </w:rPr>
        <w:t xml:space="preserve"> The core ideas about the entrepreneur’s new product or service.</w:t>
      </w:r>
    </w:p>
    <w:p w:rsidR="001423BC" w:rsidRDefault="001423BC" w:rsidP="001423B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Important for entrepreneurs to protect this because most of the time, the only advantage they have over large existing firms lies in their product development.</w:t>
      </w:r>
    </w:p>
    <w:p w:rsidR="001423BC" w:rsidRDefault="001423BC" w:rsidP="001423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23BC" w:rsidRDefault="001423BC" w:rsidP="001423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Product development:</w:t>
      </w:r>
      <w:r>
        <w:rPr>
          <w:rFonts w:ascii="Times New Roman" w:hAnsi="Times New Roman" w:cs="Times New Roman"/>
          <w:sz w:val="24"/>
          <w:szCs w:val="24"/>
        </w:rPr>
        <w:t xml:space="preserve"> The process by which the entrepreneur creates the product or service that will be sold to customers.</w:t>
      </w:r>
    </w:p>
    <w:p w:rsidR="001423BC" w:rsidRDefault="001423BC" w:rsidP="001423B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 for many reasons:</w:t>
      </w:r>
    </w:p>
    <w:p w:rsidR="001423BC" w:rsidRDefault="001423BC" w:rsidP="001423BC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 if the need is recognized, they need to find a solution for it and create it in a way that can be marketed and sold to consumers for less than they are willing to pay.</w:t>
      </w:r>
    </w:p>
    <w:p w:rsidR="001423BC" w:rsidRDefault="001423BC" w:rsidP="001423BC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brings about a lot of uncertainty.</w:t>
      </w:r>
    </w:p>
    <w:p w:rsidR="001423BC" w:rsidRDefault="001423BC" w:rsidP="001423BC">
      <w:pPr>
        <w:pStyle w:val="ListParagraph"/>
        <w:numPr>
          <w:ilvl w:val="2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way to counteract this is to quickly screen many opportunities and select the one that has the best chance of succeeding.</w:t>
      </w:r>
    </w:p>
    <w:p w:rsidR="001423BC" w:rsidRDefault="001423BC" w:rsidP="001423BC">
      <w:pPr>
        <w:pStyle w:val="ListParagraph"/>
        <w:numPr>
          <w:ilvl w:val="2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important to also limit preliminary investments into a product.</w:t>
      </w:r>
    </w:p>
    <w:p w:rsidR="001423BC" w:rsidRDefault="001423BC" w:rsidP="001423BC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Luck is an important part of product development.</w:t>
      </w:r>
    </w:p>
    <w:p w:rsidR="00F53027" w:rsidRDefault="00F53027" w:rsidP="00F530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3027" w:rsidRDefault="00F53027" w:rsidP="00F5302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Advantages of new firms in product development</w:t>
      </w:r>
    </w:p>
    <w:p w:rsidR="002314CB" w:rsidRDefault="002314CB" w:rsidP="00F5302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F53027" w:rsidRPr="00F53027" w:rsidRDefault="00F53027" w:rsidP="00F5302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Established firms have much better manufacturing processes than do new firms, as they have learned from a long manufacturing history and have managed to establish economies of scale.</w:t>
      </w:r>
    </w:p>
    <w:p w:rsidR="00F53027" w:rsidRPr="00F53027" w:rsidRDefault="00F53027" w:rsidP="00F5302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Established firms are also better at marketing as they have a sales force already in place, they have an established reputation, and they have better knowledge of consumer needs and wants.</w:t>
      </w:r>
    </w:p>
    <w:p w:rsidR="00F53027" w:rsidRPr="00F53027" w:rsidRDefault="00F53027" w:rsidP="00F5302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New firms are better at product development because they can develop products much easier and cheaper as they do not have the bureaucratic rules and procedures to follow.</w:t>
      </w:r>
    </w:p>
    <w:p w:rsidR="00F53027" w:rsidRPr="00F53027" w:rsidRDefault="00F53027" w:rsidP="00F5302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They are also better because they can provide better incentives to employees, such as equity, to encourage them to develop new products.</w:t>
      </w:r>
    </w:p>
    <w:p w:rsidR="00F53027" w:rsidRPr="00F53027" w:rsidRDefault="00F53027" w:rsidP="00F5302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They are also more flexible and this allows them to respond to changing consumer demands much faster than larger organizations.</w:t>
      </w:r>
    </w:p>
    <w:p w:rsidR="00F53027" w:rsidRPr="00F53027" w:rsidRDefault="00F53027" w:rsidP="00F5302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There are some instances when large firms are better at product development:</w:t>
      </w:r>
    </w:p>
    <w:p w:rsidR="00F53027" w:rsidRPr="002314CB" w:rsidRDefault="00F53027" w:rsidP="00F53027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In industries where production is concentrated in the hands of a few small firms.</w:t>
      </w:r>
    </w:p>
    <w:p w:rsidR="002314CB" w:rsidRPr="002314CB" w:rsidRDefault="002314CB" w:rsidP="00F53027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In industries that are very capital and advertising intensive.</w:t>
      </w:r>
    </w:p>
    <w:p w:rsidR="002314CB" w:rsidRPr="002314CB" w:rsidRDefault="002314CB" w:rsidP="00F53027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In industries that are very research and development intensive.</w:t>
      </w: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Ease of imitating intellectual property</w:t>
      </w: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Pr="002314CB" w:rsidRDefault="002314CB" w:rsidP="002314C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It is very easy to imitate entrepreneurs’ intellectual property, which is one of the reasons why they often don’t reap big rewards for their ideas.</w:t>
      </w: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P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Reverse engineering: </w:t>
      </w:r>
      <w:r>
        <w:rPr>
          <w:rFonts w:ascii="Times New Roman" w:hAnsi="Times New Roman" w:cs="Times New Roman"/>
          <w:sz w:val="24"/>
          <w:szCs w:val="24"/>
        </w:rPr>
        <w:t>The process of taking an existing product apart and seeing how it works in order to create a duplicate at a much lower cost.</w:t>
      </w:r>
      <w:proofErr w:type="gramEnd"/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Pr="002314CB" w:rsidRDefault="002314CB" w:rsidP="002314C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They can also hire the entrepreneur’s employees and have informal conversations with them in order to get information about the products.</w:t>
      </w:r>
    </w:p>
    <w:p w:rsidR="002314CB" w:rsidRPr="002314CB" w:rsidRDefault="002314CB" w:rsidP="002314C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See figure 7.2</w:t>
      </w: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Legal forms of intellectual property protection</w:t>
      </w:r>
    </w:p>
    <w:p w:rsidR="002314CB" w:rsidRDefault="002314CB" w:rsidP="002314C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2314CB" w:rsidRPr="002314CB" w:rsidRDefault="002314CB" w:rsidP="002314CB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>Patents</w:t>
      </w:r>
      <w:r>
        <w:rPr>
          <w:rFonts w:ascii="Times New Roman" w:hAnsi="Times New Roman" w:cs="Times New Roman"/>
          <w:sz w:val="24"/>
          <w:szCs w:val="24"/>
        </w:rPr>
        <w:t>: A legal right granted by a national government that allows an inventor to preclude others from using the same invention for a maximum of 20 years from the date of application, in return for disclosing how the invention works.</w:t>
      </w:r>
    </w:p>
    <w:p w:rsidR="002314CB" w:rsidRPr="00434B9E" w:rsidRDefault="00434B9E" w:rsidP="002314CB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Conditions required for patent in Canada:</w:t>
      </w:r>
    </w:p>
    <w:p w:rsidR="00434B9E" w:rsidRPr="00434B9E" w:rsidRDefault="00434B9E" w:rsidP="00434B9E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Invention must be novel.</w:t>
      </w:r>
    </w:p>
    <w:p w:rsidR="00434B9E" w:rsidRPr="00434B9E" w:rsidRDefault="00434B9E" w:rsidP="00434B9E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Must not be obvious to a person trained in the relevant field</w:t>
      </w:r>
    </w:p>
    <w:p w:rsidR="00434B9E" w:rsidRPr="00434B9E" w:rsidRDefault="00434B9E" w:rsidP="00434B9E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Must be useful</w:t>
      </w:r>
    </w:p>
    <w:p w:rsidR="00434B9E" w:rsidRPr="00434B9E" w:rsidRDefault="00434B9E" w:rsidP="00434B9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 invention must also be secret at the time the patent is filed for.</w:t>
      </w:r>
    </w:p>
    <w:p w:rsidR="00434B9E" w:rsidRPr="00C922A0" w:rsidRDefault="00434B9E" w:rsidP="00434B9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Patent process can take up to three years to be completed</w:t>
      </w:r>
      <w:r w:rsidR="00C922A0">
        <w:rPr>
          <w:rFonts w:ascii="Times New Roman" w:hAnsi="Times New Roman" w:cs="Times New Roman"/>
          <w:sz w:val="24"/>
          <w:szCs w:val="24"/>
        </w:rPr>
        <w:t>.</w:t>
      </w:r>
    </w:p>
    <w:p w:rsidR="00C922A0" w:rsidRPr="00434B9E" w:rsidRDefault="00C922A0" w:rsidP="00434B9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Must be submitted before the design is made public, or within 12 months of it being made public.</w:t>
      </w:r>
    </w:p>
    <w:p w:rsidR="00434B9E" w:rsidRPr="00434B9E" w:rsidRDefault="00434B9E" w:rsidP="00434B9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Prior a</w:t>
      </w:r>
      <w:r w:rsidR="00367540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>t:</w:t>
      </w:r>
      <w:r>
        <w:rPr>
          <w:rFonts w:ascii="Times New Roman" w:hAnsi="Times New Roman" w:cs="Times New Roman"/>
          <w:sz w:val="24"/>
          <w:szCs w:val="24"/>
        </w:rPr>
        <w:t xml:space="preserve"> The set of previous patented inventions that are related to the new invention.</w:t>
      </w:r>
    </w:p>
    <w:p w:rsidR="00434B9E" w:rsidRPr="00367540" w:rsidRDefault="00434B9E" w:rsidP="00434B9E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 patent lawyer will search through these before the entrepreneur completes the full patent application.</w:t>
      </w:r>
    </w:p>
    <w:p w:rsidR="00367540" w:rsidRPr="00367540" w:rsidRDefault="00367540" w:rsidP="00367540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Your invention must improve upon prior art in order to be accepted.  If it simply does the same thing, it will be denied</w:t>
      </w:r>
    </w:p>
    <w:p w:rsidR="00434B9E" w:rsidRPr="00367540" w:rsidRDefault="00367540" w:rsidP="00434B9E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Most important aspect of the patent process is developing the </w:t>
      </w:r>
      <w:r>
        <w:rPr>
          <w:rFonts w:ascii="Times New Roman" w:hAnsi="Times New Roman" w:cs="Times New Roman"/>
          <w:b/>
          <w:sz w:val="24"/>
          <w:szCs w:val="24"/>
        </w:rPr>
        <w:t>claims</w:t>
      </w:r>
    </w:p>
    <w:p w:rsidR="00367540" w:rsidRPr="00367540" w:rsidRDefault="00367540" w:rsidP="00367540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These are statements that describe what was invented and will unable competition to copy it.</w:t>
      </w:r>
    </w:p>
    <w:p w:rsidR="003300CA" w:rsidRPr="003300CA" w:rsidRDefault="00367540" w:rsidP="003300CA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Must be a broad as possible to cover as much of the imitable aspects as possible.</w:t>
      </w:r>
    </w:p>
    <w:p w:rsidR="003300CA" w:rsidRPr="003300CA" w:rsidRDefault="003300CA" w:rsidP="00367540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Advantages and disadvantages of patents (see table below):</w:t>
      </w:r>
    </w:p>
    <w:p w:rsidR="003300CA" w:rsidRDefault="003300CA" w:rsidP="003300C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3300CA" w:rsidRDefault="003300CA" w:rsidP="003300C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3300CA" w:rsidRDefault="003300CA" w:rsidP="003300C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3300CA" w:rsidRDefault="003300CA" w:rsidP="003300C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3300CA" w:rsidRPr="003300CA" w:rsidRDefault="003300CA" w:rsidP="003300C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300CA" w:rsidTr="003300CA">
        <w:tc>
          <w:tcPr>
            <w:tcW w:w="4788" w:type="dxa"/>
          </w:tcPr>
          <w:p w:rsidR="003300CA" w:rsidRPr="003300CA" w:rsidRDefault="003300CA" w:rsidP="003300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Advantages</w:t>
            </w:r>
          </w:p>
        </w:tc>
        <w:tc>
          <w:tcPr>
            <w:tcW w:w="4788" w:type="dxa"/>
          </w:tcPr>
          <w:p w:rsidR="003300CA" w:rsidRPr="003300CA" w:rsidRDefault="003300CA" w:rsidP="003300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Disadvantages</w:t>
            </w:r>
          </w:p>
        </w:tc>
      </w:tr>
      <w:tr w:rsidR="003300CA" w:rsidTr="003300CA"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Helps to raise capital by demonstrating the existence of a competitive advantage</w:t>
            </w:r>
          </w:p>
        </w:tc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Requires disclosure of the invention</w:t>
            </w:r>
          </w:p>
        </w:tc>
      </w:tr>
      <w:tr w:rsidR="003300CA" w:rsidTr="003300CA"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Raises the cost of imitation by competitors</w:t>
            </w:r>
          </w:p>
        </w:tc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Provides only a temporary monopoly (20 years)</w:t>
            </w:r>
          </w:p>
        </w:tc>
      </w:tr>
      <w:tr w:rsidR="003300CA" w:rsidTr="003300CA"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Provides a monopoly right by blocking people from doing the same thing</w:t>
            </w:r>
          </w:p>
        </w:tc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 be circumvented, with competitors accomplishing the same goal, but avoiding the patent protection</w:t>
            </w:r>
          </w:p>
        </w:tc>
      </w:tr>
      <w:tr w:rsidR="003300CA" w:rsidTr="003300CA"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Prevents a second party from using the invention as a trade secret</w:t>
            </w:r>
          </w:p>
        </w:tc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Requires stringent legal requirements to be valid and to show infringement, making it difficult and costly to defend a patent, especially against a large company</w:t>
            </w:r>
          </w:p>
        </w:tc>
      </w:tr>
      <w:tr w:rsidR="003300CA" w:rsidTr="003300CA"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less effective than other mechanisms at protecting intellectual property for most types of technology</w:t>
            </w:r>
          </w:p>
        </w:tc>
      </w:tr>
      <w:tr w:rsidR="003300CA" w:rsidTr="003300CA"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 be irrelevant by the time the patent is granted if the technology is fast moving</w:t>
            </w:r>
          </w:p>
        </w:tc>
      </w:tr>
      <w:tr w:rsidR="003300CA" w:rsidTr="003300CA"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300CA" w:rsidRDefault="003300CA" w:rsidP="0033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Requires patent application in all countries of the world, otherwise people can use the disclosure made in Canada to know how to exploit the invention in other countries</w:t>
            </w:r>
          </w:p>
        </w:tc>
      </w:tr>
    </w:tbl>
    <w:p w:rsidR="00367540" w:rsidRDefault="00367540" w:rsidP="003300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0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DE0" w:rsidRPr="007D2DE0" w:rsidRDefault="007D2DE0" w:rsidP="007D2DE0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>Industrial Designs:</w:t>
      </w:r>
      <w:r>
        <w:rPr>
          <w:rFonts w:ascii="Times New Roman" w:hAnsi="Times New Roman" w:cs="Times New Roman"/>
          <w:sz w:val="24"/>
          <w:szCs w:val="24"/>
        </w:rPr>
        <w:t xml:space="preserve"> Consists of features of shapes, configurations, patterns, or ornaments of an object.</w:t>
      </w:r>
    </w:p>
    <w:p w:rsidR="007D2DE0" w:rsidRPr="007D2DE0" w:rsidRDefault="007D2DE0" w:rsidP="007D2DE0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Emphasizes the design aspect of an object.</w:t>
      </w:r>
    </w:p>
    <w:p w:rsidR="007D2DE0" w:rsidRPr="00C922A0" w:rsidRDefault="007D2DE0" w:rsidP="007D2DE0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Lasts for 10 years</w:t>
      </w:r>
      <w:r w:rsidR="00C922A0">
        <w:rPr>
          <w:rFonts w:ascii="Times New Roman" w:hAnsi="Times New Roman" w:cs="Times New Roman"/>
          <w:sz w:val="24"/>
          <w:szCs w:val="24"/>
        </w:rPr>
        <w:t>, and then anyone can copy it.</w:t>
      </w:r>
    </w:p>
    <w:p w:rsidR="00C922A0" w:rsidRPr="00C922A0" w:rsidRDefault="00C922A0" w:rsidP="007D2DE0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Must be submitted within 12 months of the design being made public.</w:t>
      </w:r>
    </w:p>
    <w:p w:rsidR="00C922A0" w:rsidRPr="00C922A0" w:rsidRDefault="00C922A0" w:rsidP="007D2DE0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Process takes between 8 to 12 months and only asks for a written description and a graphic design of the product.</w:t>
      </w:r>
    </w:p>
    <w:p w:rsidR="00C922A0" w:rsidRDefault="00C922A0" w:rsidP="00C922A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C922A0" w:rsidRPr="008C5A74" w:rsidRDefault="00C922A0" w:rsidP="00C922A0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>Trade Secrets: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5A74">
        <w:rPr>
          <w:rFonts w:ascii="Times New Roman" w:hAnsi="Times New Roman" w:cs="Times New Roman"/>
          <w:sz w:val="24"/>
          <w:szCs w:val="24"/>
        </w:rPr>
        <w:t xml:space="preserve">A piece of knowledge that confers an advantage on a firm and is protected by nondisclosure. </w:t>
      </w:r>
    </w:p>
    <w:p w:rsidR="008C5A74" w:rsidRPr="008C5A74" w:rsidRDefault="008C5A74" w:rsidP="008C5A74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You cannot have a trade secret if you have a patent and vice versa.</w:t>
      </w:r>
    </w:p>
    <w:p w:rsidR="008C5A74" w:rsidRPr="008C5A74" w:rsidRDefault="008C5A74" w:rsidP="008C5A74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Advantages:</w:t>
      </w:r>
    </w:p>
    <w:p w:rsidR="008C5A74" w:rsidRPr="008C5A74" w:rsidRDefault="008C5A74" w:rsidP="008C5A74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Provides a competitive advantage without having to disclose how the technology underlying the product actually works.</w:t>
      </w:r>
    </w:p>
    <w:p w:rsidR="008C5A74" w:rsidRPr="008C5A74" w:rsidRDefault="008C5A74" w:rsidP="008C5A74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Disadvantages:</w:t>
      </w:r>
    </w:p>
    <w:p w:rsidR="008C5A74" w:rsidRPr="008C5A74" w:rsidRDefault="008C5A74" w:rsidP="008C5A74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Must be kept hidden to remain valuable.</w:t>
      </w:r>
    </w:p>
    <w:p w:rsidR="008C5A74" w:rsidRPr="008C5A74" w:rsidRDefault="008C5A74" w:rsidP="008C5A74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Does not provide the inventor with a monopoly right.</w:t>
      </w:r>
    </w:p>
    <w:p w:rsidR="008C5A74" w:rsidRPr="009B3D06" w:rsidRDefault="009B3D06" w:rsidP="008C5A74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To enforce a trade secret and claim damages in court, you must show a loss of an economic advantage.</w:t>
      </w:r>
    </w:p>
    <w:p w:rsidR="009B3D06" w:rsidRPr="009B3D06" w:rsidRDefault="009B3D06" w:rsidP="008C5A74">
      <w:pPr>
        <w:pStyle w:val="ListParagraph"/>
        <w:numPr>
          <w:ilvl w:val="2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It is difficult to prove a trade secret infringement.</w:t>
      </w:r>
    </w:p>
    <w:p w:rsidR="009B3D06" w:rsidRDefault="009B3D06" w:rsidP="009B3D0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9B3D06" w:rsidRDefault="009B3D06" w:rsidP="009B3D0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Trademarks</w:t>
      </w:r>
      <w:r>
        <w:rPr>
          <w:rFonts w:ascii="Times New Roman" w:hAnsi="Times New Roman" w:cs="Times New Roman"/>
          <w:sz w:val="24"/>
          <w:szCs w:val="24"/>
        </w:rPr>
        <w:t>: A word, phrase, symbol, design, or combination of these that identifies and distinguishes the goods and services of one company from those of another.</w:t>
      </w:r>
    </w:p>
    <w:p w:rsidR="009B3D06" w:rsidRDefault="009B3D06" w:rsidP="009B3D06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 not offer same protection as patents or trade secrets, but protects your images as it forbids competitors from making their products look like yours.</w:t>
      </w:r>
    </w:p>
    <w:p w:rsidR="009B3D06" w:rsidRDefault="00400167" w:rsidP="009B3D06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Gives exclusive right of usage for 15 years, and is renewable for every 15 years.</w:t>
      </w:r>
    </w:p>
    <w:p w:rsidR="00400167" w:rsidRDefault="00400167" w:rsidP="009B3D06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register, you simply need to complete on online application with the Trade-marks office.  This process is done to examine other trademarks to see if yours infringes on one of them.  If it doesn’t your trademark will be granter.</w:t>
      </w:r>
    </w:p>
    <w:p w:rsidR="00400167" w:rsidRDefault="00400167" w:rsidP="004001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167" w:rsidRDefault="00400167" w:rsidP="00400167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Copyrights:</w:t>
      </w:r>
      <w:r>
        <w:rPr>
          <w:rFonts w:ascii="Times New Roman" w:hAnsi="Times New Roman" w:cs="Times New Roman"/>
          <w:sz w:val="24"/>
          <w:szCs w:val="24"/>
        </w:rPr>
        <w:t xml:space="preserve"> A form of intellectual property protection provided to the authors of original works of authorship, including literacy, dramatic, musical, artistic, and certain other intellectual works.</w:t>
      </w:r>
    </w:p>
    <w:p w:rsidR="00400167" w:rsidRDefault="00400167" w:rsidP="00400167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requirement for something to be copyrighted = needs to be tangible.</w:t>
      </w:r>
      <w:r w:rsidRPr="00400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74C" w:rsidRDefault="00DF674C" w:rsidP="00400167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Copyrights last from the time the work is created to 50 years after the author’s death.</w:t>
      </w:r>
    </w:p>
    <w:p w:rsidR="00DF674C" w:rsidRDefault="00035E11" w:rsidP="00400167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someone hires another person to create an original work of authorship, the employer receives the copyright.</w:t>
      </w:r>
    </w:p>
    <w:p w:rsidR="00035E11" w:rsidRDefault="00035E11" w:rsidP="00400167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do not have to do anything to receive a copyright.  Once the work is finished, you own the copyright on it.  You can register it with the copyright office if you want, but it is not necessary.</w:t>
      </w:r>
    </w:p>
    <w:p w:rsidR="00035E11" w:rsidRDefault="00035E11" w:rsidP="00035E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5E11" w:rsidRDefault="00035E11" w:rsidP="00035E1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Other strategies of intellectual property protection</w:t>
      </w:r>
    </w:p>
    <w:p w:rsidR="00035E11" w:rsidRDefault="00035E11" w:rsidP="00035E1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35E11" w:rsidRDefault="002C37C5" w:rsidP="00035E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These strategies tend to be more effective than legal strategies to prevent competitors from copying products **.</w:t>
      </w:r>
    </w:p>
    <w:p w:rsidR="002C37C5" w:rsidRDefault="002C37C5" w:rsidP="00035E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7C5" w:rsidRDefault="002C37C5" w:rsidP="00035E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First-mover advantage:</w:t>
      </w:r>
      <w:r>
        <w:rPr>
          <w:rFonts w:ascii="Times New Roman" w:hAnsi="Times New Roman" w:cs="Times New Roman"/>
          <w:sz w:val="24"/>
          <w:szCs w:val="24"/>
        </w:rPr>
        <w:t xml:space="preserve"> Any benefit that a firm may receive from being the first to offer a product in a particular market.</w:t>
      </w:r>
    </w:p>
    <w:p w:rsidR="00392E10" w:rsidRDefault="00392E10" w:rsidP="00392E1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Protected under certain conditions:</w:t>
      </w:r>
    </w:p>
    <w:p w:rsidR="00392E10" w:rsidRDefault="00392E10" w:rsidP="00392E10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a business involves scarce assets, can obtain protection by obtaining that asset before anyone else does.</w:t>
      </w:r>
    </w:p>
    <w:p w:rsidR="00392E10" w:rsidRDefault="00392E10" w:rsidP="00392E10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products become more valuable as the number of people who use them increases.</w:t>
      </w:r>
    </w:p>
    <w:p w:rsidR="00392E10" w:rsidRDefault="00392E10" w:rsidP="00392E10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Anytime there is a high cost of switching from one product to another.</w:t>
      </w:r>
    </w:p>
    <w:p w:rsidR="00392E10" w:rsidRDefault="00392E10" w:rsidP="00392E10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Anytime people tend to be content with the status quo.</w:t>
      </w:r>
    </w:p>
    <w:p w:rsidR="00392E10" w:rsidRDefault="00392E10" w:rsidP="00392E10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Whenever reputation is important.</w:t>
      </w:r>
    </w:p>
    <w:p w:rsidR="00392E10" w:rsidRDefault="00392E10" w:rsidP="00392E10">
      <w:pPr>
        <w:pStyle w:val="ListParagraph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Whenever the learning curve for producing a product is proprietary.</w:t>
      </w:r>
    </w:p>
    <w:p w:rsidR="002C37C5" w:rsidRDefault="002C37C5" w:rsidP="00035E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7C5" w:rsidRDefault="002C37C5" w:rsidP="00035E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Lead time:</w:t>
      </w:r>
      <w:r>
        <w:rPr>
          <w:rFonts w:ascii="Times New Roman" w:hAnsi="Times New Roman" w:cs="Times New Roman"/>
          <w:sz w:val="24"/>
          <w:szCs w:val="24"/>
        </w:rPr>
        <w:t xml:space="preserve"> Benefits that are generated by doing something a few months or years before someone else.</w:t>
      </w:r>
    </w:p>
    <w:p w:rsidR="002C37C5" w:rsidRDefault="002C37C5" w:rsidP="00035E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7C5" w:rsidRDefault="002C37C5" w:rsidP="00035E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Learning curve: </w:t>
      </w:r>
      <w:r w:rsidR="00392E10">
        <w:rPr>
          <w:rFonts w:ascii="Times New Roman" w:hAnsi="Times New Roman" w:cs="Times New Roman"/>
          <w:sz w:val="24"/>
          <w:szCs w:val="24"/>
        </w:rPr>
        <w:t>Since entrepreneurs often improve their new firm’s activities as a result of their efforts to learn how to do things better, early efforts to learn often put firms at a relative advantage over their competitors</w:t>
      </w:r>
      <w:r w:rsidR="00EB5301">
        <w:rPr>
          <w:rFonts w:ascii="Times New Roman" w:hAnsi="Times New Roman" w:cs="Times New Roman"/>
          <w:sz w:val="24"/>
          <w:szCs w:val="24"/>
        </w:rPr>
        <w:t xml:space="preserve"> (see figure 7.7)</w:t>
      </w:r>
      <w:r w:rsidR="00392E10">
        <w:rPr>
          <w:rFonts w:ascii="Times New Roman" w:hAnsi="Times New Roman" w:cs="Times New Roman"/>
          <w:sz w:val="24"/>
          <w:szCs w:val="24"/>
        </w:rPr>
        <w:t>.</w:t>
      </w:r>
    </w:p>
    <w:p w:rsidR="00EB5301" w:rsidRDefault="00EB5301" w:rsidP="00035E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301" w:rsidRDefault="00EB5301" w:rsidP="00035E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Complementary assets: </w:t>
      </w:r>
      <w:r>
        <w:rPr>
          <w:rFonts w:ascii="Times New Roman" w:hAnsi="Times New Roman" w:cs="Times New Roman"/>
          <w:sz w:val="24"/>
          <w:szCs w:val="24"/>
        </w:rPr>
        <w:t>Assets that must be used along with an innovation to provide a new product or service to customers, typically including manufacturing equipment, and marketing and distribution facilities.</w:t>
      </w:r>
    </w:p>
    <w:p w:rsidR="00EB5301" w:rsidRDefault="00EB5301" w:rsidP="00EB5301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Sometimes it is better to control complementary assets than to be the innovator of a new product.</w:t>
      </w:r>
    </w:p>
    <w:p w:rsidR="00EB5301" w:rsidRDefault="00EB5301" w:rsidP="00EB5301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an industry where patent protection is weak, creating a new product is not necessarily good if you don’t have the complementary assets to protect it (ex: car industry).  If you produce a new car design, Ford, GM, or Chrysler will just imitate it and use their superior production and marketing to kill your company.</w:t>
      </w:r>
    </w:p>
    <w:p w:rsidR="00EB5301" w:rsidRPr="00EB5301" w:rsidRDefault="00EB5301" w:rsidP="00EB5301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 table 7.3!!!!</w:t>
      </w:r>
    </w:p>
    <w:p w:rsidR="008C5A74" w:rsidRPr="008C5A74" w:rsidRDefault="008C5A74" w:rsidP="008C5A74">
      <w:pPr>
        <w:pStyle w:val="ListParagraph"/>
        <w:spacing w:after="0"/>
        <w:ind w:left="2880"/>
        <w:rPr>
          <w:rFonts w:ascii="Times New Roman" w:hAnsi="Times New Roman" w:cs="Times New Roman"/>
          <w:sz w:val="24"/>
          <w:szCs w:val="24"/>
          <w:u w:val="single"/>
        </w:rPr>
      </w:pPr>
    </w:p>
    <w:p w:rsidR="008C5A74" w:rsidRPr="00C922A0" w:rsidRDefault="008C5A74" w:rsidP="008C5A74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  <w:u w:val="single"/>
        </w:rPr>
      </w:pPr>
    </w:p>
    <w:sectPr w:rsidR="008C5A74" w:rsidRPr="00C922A0" w:rsidSect="004C6D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1357E"/>
    <w:multiLevelType w:val="hybridMultilevel"/>
    <w:tmpl w:val="46908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D3781"/>
    <w:multiLevelType w:val="hybridMultilevel"/>
    <w:tmpl w:val="23C6E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84EC0"/>
    <w:multiLevelType w:val="hybridMultilevel"/>
    <w:tmpl w:val="5330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971A5"/>
    <w:multiLevelType w:val="hybridMultilevel"/>
    <w:tmpl w:val="4552C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5EFA"/>
    <w:rsid w:val="00035E11"/>
    <w:rsid w:val="001423BC"/>
    <w:rsid w:val="002314CB"/>
    <w:rsid w:val="002C37C5"/>
    <w:rsid w:val="003300CA"/>
    <w:rsid w:val="00367540"/>
    <w:rsid w:val="00392E10"/>
    <w:rsid w:val="00400167"/>
    <w:rsid w:val="00434B9E"/>
    <w:rsid w:val="004C6D91"/>
    <w:rsid w:val="007D2DE0"/>
    <w:rsid w:val="008B5EFA"/>
    <w:rsid w:val="008C5A74"/>
    <w:rsid w:val="009B3D06"/>
    <w:rsid w:val="00C922A0"/>
    <w:rsid w:val="00DF674C"/>
    <w:rsid w:val="00EB5301"/>
    <w:rsid w:val="00F5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D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23BC"/>
    <w:pPr>
      <w:ind w:left="720"/>
      <w:contextualSpacing/>
    </w:pPr>
  </w:style>
  <w:style w:type="table" w:styleId="TableGrid">
    <w:name w:val="Table Grid"/>
    <w:basedOn w:val="TableNormal"/>
    <w:uiPriority w:val="59"/>
    <w:rsid w:val="003300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Mathew</dc:creator>
  <cp:lastModifiedBy>Mathew</cp:lastModifiedBy>
  <cp:revision>7</cp:revision>
  <dcterms:created xsi:type="dcterms:W3CDTF">2011-04-08T14:47:00Z</dcterms:created>
  <dcterms:modified xsi:type="dcterms:W3CDTF">2011-04-08T18:14:00Z</dcterms:modified>
</cp:coreProperties>
</file>